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320" w:rsidRDefault="003253BF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中小学外语教师发展数字课程</w:t>
      </w:r>
    </w:p>
    <w:p w:rsidR="000F3320" w:rsidRDefault="000F3320">
      <w:pPr>
        <w:spacing w:line="400" w:lineRule="exact"/>
        <w:rPr>
          <w:sz w:val="24"/>
        </w:rPr>
      </w:pPr>
    </w:p>
    <w:p w:rsidR="000F3320" w:rsidRDefault="009C6AB7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9C6AB7">
        <w:rPr>
          <w:rFonts w:eastAsia="隶书" w:hint="eastAsia"/>
          <w:b/>
          <w:bCs/>
          <w:sz w:val="48"/>
          <w:szCs w:val="48"/>
        </w:rPr>
        <w:t>立德树人重渗透</w:t>
      </w:r>
      <w:r w:rsidRPr="009C6AB7">
        <w:rPr>
          <w:rFonts w:eastAsia="隶书" w:hint="eastAsia"/>
          <w:b/>
          <w:bCs/>
          <w:sz w:val="48"/>
          <w:szCs w:val="48"/>
        </w:rPr>
        <w:t xml:space="preserve"> </w:t>
      </w:r>
      <w:r w:rsidRPr="009C6AB7">
        <w:rPr>
          <w:rFonts w:eastAsia="隶书" w:hint="eastAsia"/>
          <w:b/>
          <w:bCs/>
          <w:sz w:val="48"/>
          <w:szCs w:val="48"/>
        </w:rPr>
        <w:t>潜移默化在课堂</w:t>
      </w:r>
    </w:p>
    <w:p w:rsidR="000F3320" w:rsidRDefault="003253B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0F3320" w:rsidRDefault="000F3320">
      <w:pPr>
        <w:spacing w:line="400" w:lineRule="exact"/>
      </w:pPr>
    </w:p>
    <w:p w:rsidR="000F3320" w:rsidRDefault="003253BF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0F3320" w:rsidRDefault="003253BF">
      <w:pPr>
        <w:spacing w:line="380" w:lineRule="exact"/>
        <w:ind w:firstLineChars="200" w:firstLine="420"/>
      </w:pPr>
      <w:r>
        <w:rPr>
          <w:rFonts w:hint="eastAsia"/>
        </w:rPr>
        <w:t>您好！</w:t>
      </w:r>
    </w:p>
    <w:p w:rsidR="000F3320" w:rsidRDefault="003253BF">
      <w:pPr>
        <w:widowControl/>
        <w:ind w:firstLineChars="200" w:firstLine="420"/>
        <w:jc w:val="left"/>
      </w:pPr>
      <w:r>
        <w:t>感谢您关</w:t>
      </w:r>
      <w:r w:rsidRPr="009C6AB7">
        <w:t>注</w:t>
      </w:r>
      <w:r w:rsidRPr="009C6AB7">
        <w:t>《</w:t>
      </w:r>
      <w:r w:rsidR="009C6AB7" w:rsidRPr="009C6AB7">
        <w:rPr>
          <w:rFonts w:hint="eastAsia"/>
          <w:b/>
          <w:bCs/>
        </w:rPr>
        <w:t>立德树人重渗透</w:t>
      </w:r>
      <w:r w:rsidR="009C6AB7" w:rsidRPr="009C6AB7">
        <w:rPr>
          <w:rFonts w:hint="eastAsia"/>
          <w:b/>
          <w:bCs/>
        </w:rPr>
        <w:t xml:space="preserve"> </w:t>
      </w:r>
      <w:r w:rsidR="009C6AB7" w:rsidRPr="009C6AB7">
        <w:rPr>
          <w:rFonts w:hint="eastAsia"/>
          <w:b/>
          <w:bCs/>
        </w:rPr>
        <w:t>潜移默化在课堂</w:t>
      </w:r>
      <w:r w:rsidRPr="009C6AB7">
        <w:t>》数字课程。本课程由外</w:t>
      </w:r>
      <w:proofErr w:type="gramStart"/>
      <w:r w:rsidRPr="009C6AB7">
        <w:t>研</w:t>
      </w:r>
      <w:proofErr w:type="gramEnd"/>
      <w:r w:rsidRPr="009C6AB7">
        <w:t>社</w:t>
      </w:r>
      <w:proofErr w:type="spellStart"/>
      <w:r w:rsidRPr="009C6AB7">
        <w:t>Unipus</w:t>
      </w:r>
      <w:proofErr w:type="spellEnd"/>
      <w:r w:rsidRPr="009C6AB7">
        <w:t>教师发展隆重推出，邀请</w:t>
      </w:r>
      <w:r w:rsidRPr="009C6AB7">
        <w:rPr>
          <w:rFonts w:hint="eastAsia"/>
          <w:b/>
        </w:rPr>
        <w:t>北京外国语大学曹文教授</w:t>
      </w:r>
      <w:r w:rsidRPr="009C6AB7">
        <w:rPr>
          <w:rStyle w:val="ab"/>
          <w:b w:val="0"/>
        </w:rPr>
        <w:t>担</w:t>
      </w:r>
      <w:r>
        <w:rPr>
          <w:rStyle w:val="ab"/>
          <w:b w:val="0"/>
        </w:rPr>
        <w:t>纲主讲</w:t>
      </w:r>
      <w:r>
        <w:rPr>
          <w:rStyle w:val="ab"/>
          <w:rFonts w:hint="eastAsia"/>
          <w:b w:val="0"/>
        </w:rPr>
        <w:t>，</w:t>
      </w:r>
      <w:bookmarkStart w:id="0" w:name="_GoBack"/>
      <w:r w:rsidR="0010457B">
        <w:t>本课程围绕</w:t>
      </w:r>
      <w:r w:rsidR="0010457B">
        <w:t xml:space="preserve"> </w:t>
      </w:r>
      <w:r w:rsidR="009C6AB7">
        <w:t>“</w:t>
      </w:r>
      <w:r w:rsidR="009C6AB7">
        <w:t>立德树人，时代需要</w:t>
      </w:r>
      <w:r w:rsidR="009C6AB7">
        <w:t>”</w:t>
      </w:r>
      <w:r w:rsidR="009C6AB7">
        <w:t>、</w:t>
      </w:r>
      <w:r w:rsidR="009C6AB7">
        <w:t>“</w:t>
      </w:r>
      <w:r w:rsidR="009C6AB7">
        <w:t>立德树人，课堂渗透</w:t>
      </w:r>
      <w:r w:rsidR="009C6AB7">
        <w:t>”</w:t>
      </w:r>
      <w:r w:rsidR="009C6AB7">
        <w:t>和</w:t>
      </w:r>
      <w:r w:rsidR="009C6AB7">
        <w:t>“</w:t>
      </w:r>
      <w:r w:rsidR="009C6AB7">
        <w:t>立德树人，贵在坚持</w:t>
      </w:r>
      <w:r w:rsidR="009C6AB7">
        <w:t>”</w:t>
      </w:r>
      <w:r w:rsidR="0010457B">
        <w:t>三个</w:t>
      </w:r>
      <w:r w:rsidR="0010457B">
        <w:rPr>
          <w:rFonts w:hint="eastAsia"/>
        </w:rPr>
        <w:t>主题维度</w:t>
      </w:r>
      <w:r w:rsidR="009C6AB7">
        <w:t>，</w:t>
      </w:r>
      <w:r w:rsidR="0010457B">
        <w:t>结合单元整体分析下的具体教学</w:t>
      </w:r>
      <w:r w:rsidR="009C6AB7">
        <w:t>案例</w:t>
      </w:r>
      <w:r w:rsidR="009C6AB7">
        <w:rPr>
          <w:rFonts w:hint="eastAsia"/>
        </w:rPr>
        <w:t>，</w:t>
      </w:r>
      <w:r w:rsidR="0010457B">
        <w:rPr>
          <w:rFonts w:hint="eastAsia"/>
        </w:rPr>
        <w:t>重点讲解该视角下的</w:t>
      </w:r>
      <w:r w:rsidR="0010457B">
        <w:t>教学设计和教学流程</w:t>
      </w:r>
      <w:r w:rsidR="0010457B">
        <w:rPr>
          <w:rFonts w:hint="eastAsia"/>
        </w:rPr>
        <w:t>，旨在助力学习者掌握</w:t>
      </w:r>
      <w:r w:rsidR="009C6AB7">
        <w:t>中小学英语育人</w:t>
      </w:r>
      <w:r w:rsidR="0010457B">
        <w:t>课堂</w:t>
      </w:r>
      <w:r w:rsidR="009C6AB7">
        <w:t>教学的理念与方法。</w:t>
      </w:r>
    </w:p>
    <w:bookmarkEnd w:id="0"/>
    <w:p w:rsidR="000F3320" w:rsidRDefault="000F3320">
      <w:pPr>
        <w:spacing w:line="380" w:lineRule="exact"/>
      </w:pPr>
    </w:p>
    <w:p w:rsidR="000F3320" w:rsidRDefault="000F3320">
      <w:pPr>
        <w:spacing w:line="380" w:lineRule="exact"/>
      </w:pPr>
    </w:p>
    <w:p w:rsidR="000F3320" w:rsidRDefault="000F3320">
      <w:pPr>
        <w:spacing w:line="380" w:lineRule="exact"/>
      </w:pPr>
    </w:p>
    <w:p w:rsidR="000F3320" w:rsidRDefault="000F3320">
      <w:pPr>
        <w:spacing w:line="380" w:lineRule="exact"/>
      </w:pPr>
    </w:p>
    <w:p w:rsidR="000F3320" w:rsidRDefault="000F3320">
      <w:pPr>
        <w:spacing w:line="380" w:lineRule="exact"/>
      </w:pPr>
    </w:p>
    <w:p w:rsidR="000F3320" w:rsidRDefault="000F3320">
      <w:pPr>
        <w:spacing w:line="380" w:lineRule="exact"/>
      </w:pPr>
    </w:p>
    <w:p w:rsidR="000F3320" w:rsidRPr="009C6AB7" w:rsidRDefault="003253BF">
      <w:r w:rsidRPr="009C6AB7">
        <w:rPr>
          <w:rFonts w:hint="eastAsia"/>
          <w:b/>
        </w:rPr>
        <w:t>研修课程网址：</w:t>
      </w:r>
      <w:r w:rsidR="009C6AB7" w:rsidRPr="009C6AB7">
        <w:t>http://ucourse.unipus.cn/course/4626</w:t>
      </w:r>
    </w:p>
    <w:p w:rsidR="000F3320" w:rsidRPr="009C6AB7" w:rsidRDefault="003253BF">
      <w:r w:rsidRPr="009C6AB7">
        <w:rPr>
          <w:rFonts w:hint="eastAsia"/>
          <w:b/>
        </w:rPr>
        <w:t>研修课程费用：</w:t>
      </w:r>
      <w:r w:rsidR="009C6AB7" w:rsidRPr="009C6AB7">
        <w:t>3</w:t>
      </w:r>
      <w:r w:rsidRPr="009C6AB7">
        <w:rPr>
          <w:rFonts w:hint="eastAsia"/>
        </w:rPr>
        <w:t>9</w:t>
      </w:r>
      <w:r w:rsidRPr="009C6AB7">
        <w:rPr>
          <w:rFonts w:hint="eastAsia"/>
        </w:rPr>
        <w:t>元</w:t>
      </w:r>
    </w:p>
    <w:p w:rsidR="000F3320" w:rsidRPr="009C6AB7" w:rsidRDefault="003253BF">
      <w:r w:rsidRPr="009C6AB7">
        <w:rPr>
          <w:rFonts w:hint="eastAsia"/>
          <w:b/>
        </w:rPr>
        <w:t>研修课程</w:t>
      </w:r>
      <w:r w:rsidRPr="009C6AB7">
        <w:rPr>
          <w:b/>
        </w:rPr>
        <w:t>学时</w:t>
      </w:r>
      <w:r w:rsidRPr="009C6AB7">
        <w:t>：</w:t>
      </w:r>
      <w:r w:rsidRPr="009C6AB7">
        <w:t>1</w:t>
      </w:r>
      <w:r w:rsidRPr="009C6AB7">
        <w:rPr>
          <w:rFonts w:hint="eastAsia"/>
        </w:rPr>
        <w:t>学时</w:t>
      </w:r>
    </w:p>
    <w:p w:rsidR="000F3320" w:rsidRDefault="003253BF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0F3320" w:rsidRDefault="003253BF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0F3320" w:rsidRDefault="003253BF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0F3320" w:rsidRDefault="003253BF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0F3320">
      <w:pPr>
        <w:spacing w:line="380" w:lineRule="exact"/>
        <w:rPr>
          <w:szCs w:val="21"/>
        </w:rPr>
      </w:pPr>
    </w:p>
    <w:p w:rsidR="000F3320" w:rsidRDefault="003253BF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0F3320" w:rsidRDefault="000F3320">
      <w:pPr>
        <w:spacing w:line="380" w:lineRule="exact"/>
        <w:rPr>
          <w:szCs w:val="21"/>
        </w:rPr>
      </w:pPr>
    </w:p>
    <w:p w:rsidR="000F3320" w:rsidRDefault="003253BF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0F3320" w:rsidRDefault="003253BF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0F3320" w:rsidRDefault="000F3320">
      <w:pPr>
        <w:spacing w:line="380" w:lineRule="exact"/>
        <w:jc w:val="right"/>
      </w:pPr>
    </w:p>
    <w:p w:rsidR="000F3320" w:rsidRDefault="000F3320">
      <w:pPr>
        <w:tabs>
          <w:tab w:val="left" w:pos="3060"/>
        </w:tabs>
        <w:rPr>
          <w:rFonts w:cs="宋体"/>
          <w:b/>
          <w:bCs/>
          <w:sz w:val="24"/>
        </w:rPr>
      </w:pPr>
    </w:p>
    <w:p w:rsidR="000F3320" w:rsidRDefault="000F3320">
      <w:pPr>
        <w:tabs>
          <w:tab w:val="left" w:pos="3060"/>
        </w:tabs>
        <w:rPr>
          <w:rFonts w:cs="宋体"/>
          <w:b/>
          <w:bCs/>
          <w:sz w:val="24"/>
        </w:rPr>
      </w:pPr>
    </w:p>
    <w:p w:rsidR="000F3320" w:rsidRDefault="003253BF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0F3320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BF" w:rsidRDefault="003253BF">
      <w:r>
        <w:separator/>
      </w:r>
    </w:p>
  </w:endnote>
  <w:endnote w:type="continuationSeparator" w:id="0">
    <w:p w:rsidR="003253BF" w:rsidRDefault="003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20" w:rsidRDefault="003253BF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0F3320" w:rsidRDefault="000F332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20" w:rsidRDefault="000F332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BF" w:rsidRDefault="003253BF">
      <w:r>
        <w:separator/>
      </w:r>
    </w:p>
  </w:footnote>
  <w:footnote w:type="continuationSeparator" w:id="0">
    <w:p w:rsidR="003253BF" w:rsidRDefault="0032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5B6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3320"/>
    <w:rsid w:val="000F6EEF"/>
    <w:rsid w:val="00100E59"/>
    <w:rsid w:val="0010181A"/>
    <w:rsid w:val="001041BE"/>
    <w:rsid w:val="001041C7"/>
    <w:rsid w:val="0010457B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5F51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D5CEF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53BF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6B73"/>
    <w:rsid w:val="004D726C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5EB"/>
    <w:rsid w:val="0076090B"/>
    <w:rsid w:val="0076364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C6AB7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60E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161B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0FBC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44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372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37A1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  <w:rsid w:val="0B5055B7"/>
    <w:rsid w:val="111E5111"/>
    <w:rsid w:val="253A2E28"/>
    <w:rsid w:val="257B017D"/>
    <w:rsid w:val="280D2509"/>
    <w:rsid w:val="3AE34663"/>
    <w:rsid w:val="3BE17B16"/>
    <w:rsid w:val="3D550191"/>
    <w:rsid w:val="45D04B31"/>
    <w:rsid w:val="46FB25A7"/>
    <w:rsid w:val="548E33E1"/>
    <w:rsid w:val="6C0B2767"/>
    <w:rsid w:val="6DEE4EF3"/>
    <w:rsid w:val="6F7C6CA6"/>
    <w:rsid w:val="70C12FAA"/>
    <w:rsid w:val="78992DF7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A590F62-5AB2-4513-9B30-533B8853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0DE55C-B03E-4CB5-8289-C363E86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25</cp:revision>
  <cp:lastPrinted>2020-12-16T02:14:00Z</cp:lastPrinted>
  <dcterms:created xsi:type="dcterms:W3CDTF">2020-12-09T09:52:00Z</dcterms:created>
  <dcterms:modified xsi:type="dcterms:W3CDTF">2021-11-29T06:07:00Z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RubyTemplateID" linkTarget="0">
    <vt:lpwstr>6</vt:lpwstr>
  </property>
  <property fmtid="{D5CDD505-2E9C-101B-9397-08002B2CF9AE}" pid="4" name="ICV">
    <vt:lpwstr>A227A951EFE9404CAE239968141CF5B4</vt:lpwstr>
  </property>
</Properties>
</file>